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37359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43790B" w:rsidRPr="00C617C5" w:rsidRDefault="00BB3FC1" w:rsidP="004379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43790B" w:rsidRDefault="0043790B" w:rsidP="0043790B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43790B" w:rsidRPr="00D81B6A" w:rsidRDefault="0043790B" w:rsidP="0043790B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43790B" w:rsidRPr="00D81B6A" w:rsidRDefault="00373590" w:rsidP="0043790B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43790B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43790B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43790B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43790B" w:rsidRDefault="00373590" w:rsidP="0043790B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43790B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43790B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43790B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43790B" w:rsidRDefault="0043790B" w:rsidP="0043790B">
                  <w:pPr>
                    <w:jc w:val="center"/>
                    <w:rPr>
                      <w:lang w:val="en-GB"/>
                    </w:rPr>
                  </w:pPr>
                </w:p>
                <w:p w:rsidR="0043790B" w:rsidRPr="007011E6" w:rsidRDefault="0043790B" w:rsidP="0043790B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222544">
        <w:rPr>
          <w:b/>
          <w:color w:val="4F81BD" w:themeColor="accent1"/>
          <w:sz w:val="36"/>
          <w:u w:val="single"/>
        </w:rPr>
        <w:t>V0</w:t>
      </w:r>
      <w:r w:rsidR="00594298">
        <w:rPr>
          <w:b/>
          <w:color w:val="4F81BD" w:themeColor="accent1"/>
          <w:sz w:val="36"/>
          <w:u w:val="single"/>
        </w:rPr>
        <w:t>5</w:t>
      </w:r>
    </w:p>
    <w:p w:rsidR="00D36FA7" w:rsidRDefault="00D36FA7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Anti</w:t>
      </w:r>
      <w:r w:rsidR="00ED67CB">
        <w:rPr>
          <w:color w:val="4F81BD" w:themeColor="accent1"/>
        </w:rPr>
        <w:t>passero</w:t>
      </w:r>
      <w:r>
        <w:rPr>
          <w:color w:val="4F81BD" w:themeColor="accent1"/>
        </w:rPr>
        <w:t xml:space="preserve"> </w:t>
      </w:r>
      <w:r w:rsidR="00637A1B">
        <w:rPr>
          <w:color w:val="4F81BD" w:themeColor="accent1"/>
        </w:rPr>
        <w:t>nera</w:t>
      </w:r>
      <w:r w:rsidR="00872B1A">
        <w:rPr>
          <w:color w:val="4F81BD" w:themeColor="accent1"/>
        </w:rPr>
        <w:t xml:space="preserve"> nodo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594298">
        <w:t xml:space="preserve"> con nodo, con maglia da mm 20x2</w:t>
      </w:r>
      <w:r w:rsidR="00D36FA7" w:rsidRPr="00880BD6">
        <w:t>0 e filato da mm</w:t>
      </w:r>
      <w:r w:rsidR="00373590">
        <w:t xml:space="preserve"> 1</w:t>
      </w:r>
      <w:r w:rsidR="00D36FA7" w:rsidRPr="00880BD6">
        <w:t>,</w:t>
      </w:r>
      <w:r w:rsidR="00637A1B">
        <w:t xml:space="preserve"> disponibile nel colore nero</w:t>
      </w:r>
      <w:r w:rsidR="00D36FA7" w:rsidRPr="00880BD6">
        <w:t>.</w:t>
      </w:r>
      <w:r w:rsidR="008F0F61">
        <w:t xml:space="preserve"> 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6D2B85">
        <w:t xml:space="preserve">color </w:t>
      </w:r>
      <w:r w:rsidR="003A0DE8">
        <w:t>ner</w:t>
      </w:r>
      <w:r w:rsidR="006D2B85">
        <w:t>o</w:t>
      </w:r>
      <w:r w:rsidR="003A0DE8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594298">
        <w:t>cità con maglia quadrata da mm 20x2</w:t>
      </w:r>
      <w:r w:rsidR="00D36FA7" w:rsidRPr="00880BD6">
        <w:t>0,  idrorepellente, spessore filato mm</w:t>
      </w:r>
      <w:r w:rsidR="00594298">
        <w:t xml:space="preserve"> 1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594298">
        <w:t>oltre 1</w:t>
      </w:r>
      <w:r w:rsidR="00741F91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872B1A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COLORE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DISPONIBILE</w:t>
      </w:r>
      <w:r w:rsidRPr="00880BD6">
        <w:t>:</w:t>
      </w:r>
      <w:r w:rsidR="00D36FA7" w:rsidRPr="00880BD6">
        <w:t xml:space="preserve"> </w:t>
      </w:r>
      <w:r w:rsidR="00637A1B">
        <w:t>nero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SPESSORE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FILATO</w:t>
      </w:r>
      <w:r w:rsidRPr="00880BD6">
        <w:t>:</w:t>
      </w:r>
      <w:r w:rsidR="00261BDF" w:rsidRPr="00880BD6">
        <w:t xml:space="preserve"> </w:t>
      </w:r>
      <w:r w:rsidR="00594298">
        <w:t>1</w:t>
      </w:r>
      <w:r w:rsidR="00872B1A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MAGLIA</w:t>
      </w:r>
      <w:r w:rsidRPr="00880BD6">
        <w:t>:</w:t>
      </w:r>
      <w:r w:rsidR="00594298">
        <w:t xml:space="preserve"> mm 20x2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PESO</w:t>
      </w:r>
      <w:r w:rsidRPr="00880BD6">
        <w:t>:</w:t>
      </w:r>
      <w:r w:rsidR="00373590">
        <w:t xml:space="preserve"> 3</w:t>
      </w:r>
      <w:bookmarkStart w:id="0" w:name="_GoBack"/>
      <w:bookmarkEnd w:id="0"/>
      <w:r w:rsidR="00872B1A">
        <w:t>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BORDATURA</w:t>
      </w:r>
      <w:r w:rsidRPr="0043790B">
        <w:rPr>
          <w:color w:val="4F81BD" w:themeColor="accent1"/>
        </w:rPr>
        <w:t xml:space="preserve"> </w:t>
      </w:r>
      <w:r w:rsidRPr="0043790B">
        <w:rPr>
          <w:b/>
          <w:color w:val="4F81BD" w:themeColor="accent1"/>
        </w:rPr>
        <w:t>PERIMETRALE</w:t>
      </w:r>
      <w:r w:rsidRPr="00880BD6">
        <w:t>:</w:t>
      </w:r>
      <w:r w:rsidR="00D821FD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43790B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43790B">
        <w:rPr>
          <w:b/>
          <w:color w:val="4F81BD" w:themeColor="accent1"/>
        </w:rPr>
        <w:t>ASSORBIMENTO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D’ACQUA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0,01%</w:t>
      </w:r>
      <w:r w:rsidRPr="00C774E1">
        <w:rPr>
          <w:b/>
        </w:rPr>
        <w:t>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261BDF">
      <w:pPr>
        <w:spacing w:after="0"/>
      </w:pPr>
      <w:r w:rsidRPr="0043790B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Pr="00880BD6">
        <w:t>Rete prodotta per evitare che uccelli danneggino caseggiati, tetti e capannoni industriali, monumenti di interesse storico e artistico, allevamento di pollame.</w:t>
      </w:r>
    </w:p>
    <w:p w:rsidR="00261BDF" w:rsidRPr="00880BD6" w:rsidRDefault="00261BDF" w:rsidP="00261BDF">
      <w:pPr>
        <w:spacing w:after="0"/>
      </w:pPr>
      <w:r w:rsidRPr="00880BD6">
        <w:t xml:space="preserve">Queste reti di protezione eliminano l’intrusione di volatili senza arrecare danno all’ambiente. </w:t>
      </w: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373590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872B1A">
        <w:rPr>
          <w:b/>
          <w:sz w:val="20"/>
        </w:rPr>
        <w:t xml:space="preserve"> nero</w:t>
      </w:r>
      <w:r>
        <w:rPr>
          <w:b/>
          <w:sz w:val="20"/>
        </w:rPr>
        <w:t>, cucita alla rete, lasciando negli angoli uno spezzone di corda per facilitare la messa in opera.</w:t>
      </w:r>
    </w:p>
    <w:p w:rsidR="00741F91" w:rsidRDefault="00741F91" w:rsidP="00741F91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>
        <w:rPr>
          <w:color w:val="000000"/>
          <w:shd w:val="clear" w:color="auto" w:fill="E5E5E5"/>
        </w:rPr>
        <w:t xml:space="preserve">questa rete </w:t>
      </w:r>
      <w:proofErr w:type="spellStart"/>
      <w:r>
        <w:rPr>
          <w:color w:val="000000"/>
          <w:shd w:val="clear" w:color="auto" w:fill="E5E5E5"/>
        </w:rPr>
        <w:t>antipassero</w:t>
      </w:r>
      <w:proofErr w:type="spellEnd"/>
      <w:r w:rsidR="00C7462D">
        <w:rPr>
          <w:color w:val="000000"/>
          <w:shd w:val="clear" w:color="auto" w:fill="E5E5E5"/>
        </w:rPr>
        <w:t>, e per uccelli di taglia simile;</w:t>
      </w:r>
      <w:r>
        <w:rPr>
          <w:color w:val="000000"/>
          <w:shd w:val="clear" w:color="auto" w:fill="E5E5E5"/>
        </w:rPr>
        <w:t xml:space="preserve"> è realizzata in nylon polietilene vergine ad alta tenacità con nodo  e stabilizzata ai raggi ultravioletti. E’ di colore nero e prodotta con una maglia da mm. 20x20 e un filato dallo spessore di mm. 1. Ha una bordatura perimetrale realizzata con treccia in nylon spessa mm. 6. Il filato è annodato per evitare lo sfilacciamento nel caso in cui si taglia la rete stessa.</w:t>
      </w:r>
    </w:p>
    <w:p w:rsidR="00741F91" w:rsidRDefault="00741F91" w:rsidP="00741F91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E’ una rete idrorepellente e con un’ottima resistenza all’abrasione, inoltre è estremamente facile da collocare.</w:t>
      </w:r>
    </w:p>
    <w:p w:rsidR="00741F91" w:rsidRDefault="00741F91" w:rsidP="00741F91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 xml:space="preserve">E’ una rete utilizzata per evitare che i volatili danneggino caseggiati, monumenti storici e allevamenti di pollame, per di più non rovina l’ambiente. </w:t>
      </w:r>
    </w:p>
    <w:p w:rsidR="00741F91" w:rsidRDefault="00741F91" w:rsidP="00741F91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 xml:space="preserve">Realizzata su misura in base alle vostre necessità. </w:t>
      </w:r>
    </w:p>
    <w:p w:rsidR="00741F91" w:rsidRDefault="00741F91" w:rsidP="00741F91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Per ulteriori informazioni non esitate a contattarci.</w:t>
      </w:r>
    </w:p>
    <w:p w:rsidR="00741F91" w:rsidRDefault="00741F91" w:rsidP="00261BDF">
      <w:pPr>
        <w:spacing w:after="0"/>
        <w:rPr>
          <w:b/>
          <w:sz w:val="20"/>
        </w:rPr>
      </w:pPr>
    </w:p>
    <w:sectPr w:rsidR="00741F91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C0B8D"/>
    <w:rsid w:val="001A5382"/>
    <w:rsid w:val="001A7648"/>
    <w:rsid w:val="001B0147"/>
    <w:rsid w:val="00222544"/>
    <w:rsid w:val="00243FAB"/>
    <w:rsid w:val="00261BDF"/>
    <w:rsid w:val="00295B5B"/>
    <w:rsid w:val="002B52D7"/>
    <w:rsid w:val="00373590"/>
    <w:rsid w:val="003A0DE8"/>
    <w:rsid w:val="003A7987"/>
    <w:rsid w:val="0043790B"/>
    <w:rsid w:val="00456283"/>
    <w:rsid w:val="0047650D"/>
    <w:rsid w:val="00492EDC"/>
    <w:rsid w:val="00496928"/>
    <w:rsid w:val="004E601B"/>
    <w:rsid w:val="00503AED"/>
    <w:rsid w:val="00594298"/>
    <w:rsid w:val="005A6B46"/>
    <w:rsid w:val="005D25EA"/>
    <w:rsid w:val="005F37C0"/>
    <w:rsid w:val="00637A1B"/>
    <w:rsid w:val="00650BBD"/>
    <w:rsid w:val="00656BE6"/>
    <w:rsid w:val="00667B6E"/>
    <w:rsid w:val="006D2B85"/>
    <w:rsid w:val="00741F91"/>
    <w:rsid w:val="008307CA"/>
    <w:rsid w:val="00872B1A"/>
    <w:rsid w:val="00880BD6"/>
    <w:rsid w:val="008F0F61"/>
    <w:rsid w:val="00933AB0"/>
    <w:rsid w:val="00AB1F07"/>
    <w:rsid w:val="00B65285"/>
    <w:rsid w:val="00B65F8B"/>
    <w:rsid w:val="00B77B43"/>
    <w:rsid w:val="00BB2AD4"/>
    <w:rsid w:val="00BB3FC1"/>
    <w:rsid w:val="00BF2060"/>
    <w:rsid w:val="00C617C5"/>
    <w:rsid w:val="00C7462D"/>
    <w:rsid w:val="00C774E1"/>
    <w:rsid w:val="00C84138"/>
    <w:rsid w:val="00D14A71"/>
    <w:rsid w:val="00D36FA7"/>
    <w:rsid w:val="00D821FD"/>
    <w:rsid w:val="00D95FDC"/>
    <w:rsid w:val="00DF2194"/>
    <w:rsid w:val="00E83257"/>
    <w:rsid w:val="00EC63AE"/>
    <w:rsid w:val="00ED67CB"/>
    <w:rsid w:val="00F82CFB"/>
    <w:rsid w:val="00F92DBE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12</cp:revision>
  <cp:lastPrinted>2015-04-17T12:25:00Z</cp:lastPrinted>
  <dcterms:created xsi:type="dcterms:W3CDTF">2015-02-03T15:00:00Z</dcterms:created>
  <dcterms:modified xsi:type="dcterms:W3CDTF">2022-03-07T16:30:00Z</dcterms:modified>
</cp:coreProperties>
</file>